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AFBF5" w14:textId="77777777" w:rsidR="002E4E3A" w:rsidRPr="002E4E3A" w:rsidRDefault="002E4E3A" w:rsidP="002E4E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Comune di Nocera Terinese</w:t>
      </w:r>
    </w:p>
    <w:p w14:paraId="3840CBFB" w14:textId="77777777" w:rsidR="002E4E3A" w:rsidRPr="002E4E3A" w:rsidRDefault="002E4E3A" w:rsidP="002E4E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 w:rsidRPr="002E4E3A">
        <w:rPr>
          <w:rFonts w:ascii="Times New Roman" w:hAnsi="Times New Roman" w:cs="Times New Roman"/>
          <w:sz w:val="24"/>
          <w:szCs w:val="24"/>
        </w:rPr>
        <w:t>Cutura</w:t>
      </w:r>
      <w:proofErr w:type="spellEnd"/>
      <w:r w:rsidRPr="002E4E3A">
        <w:rPr>
          <w:rFonts w:ascii="Times New Roman" w:hAnsi="Times New Roman" w:cs="Times New Roman"/>
          <w:sz w:val="24"/>
          <w:szCs w:val="24"/>
        </w:rPr>
        <w:t xml:space="preserve"> n. 1</w:t>
      </w:r>
    </w:p>
    <w:p w14:paraId="28DE3E31" w14:textId="77777777" w:rsidR="002E4E3A" w:rsidRPr="002E4E3A" w:rsidRDefault="002E4E3A" w:rsidP="002E4E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88047 Nocera Terinese</w:t>
      </w:r>
    </w:p>
    <w:p w14:paraId="7104A7C1" w14:textId="77777777" w:rsidR="002E4E3A" w:rsidRPr="002E4E3A" w:rsidRDefault="002E4E3A" w:rsidP="002E4E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c.a. Responsabile Patrimonio</w:t>
      </w:r>
    </w:p>
    <w:p w14:paraId="5AA47BAA" w14:textId="77777777" w:rsid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291FF7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BC4690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Oggetto: domanda per l’assegnazione in gestione di aree a verde pubblico</w:t>
      </w:r>
    </w:p>
    <w:p w14:paraId="50EBB14B" w14:textId="77777777" w:rsidR="002E4E3A" w:rsidRPr="002E4E3A" w:rsidRDefault="002E4E3A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="0095327A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2E4E3A">
        <w:rPr>
          <w:rFonts w:ascii="Times New Roman" w:hAnsi="Times New Roman" w:cs="Times New Roman"/>
          <w:sz w:val="24"/>
          <w:szCs w:val="24"/>
        </w:rPr>
        <w:t xml:space="preserve"> nato/a a</w:t>
      </w:r>
      <w:r w:rsidR="0095327A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Pr="002E4E3A">
        <w:rPr>
          <w:rFonts w:ascii="Times New Roman" w:hAnsi="Times New Roman" w:cs="Times New Roman"/>
          <w:sz w:val="24"/>
          <w:szCs w:val="24"/>
        </w:rPr>
        <w:t xml:space="preserve"> il</w:t>
      </w:r>
    </w:p>
    <w:p w14:paraId="7CFD5FD0" w14:textId="6C87A1EF" w:rsidR="0095327A" w:rsidRDefault="002E4E3A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 xml:space="preserve">residente in via </w:t>
      </w:r>
      <w:r w:rsidR="0095327A">
        <w:rPr>
          <w:rFonts w:ascii="Times New Roman" w:hAnsi="Times New Roman" w:cs="Times New Roman"/>
          <w:sz w:val="24"/>
          <w:szCs w:val="24"/>
        </w:rPr>
        <w:t>______________________</w:t>
      </w:r>
      <w:r w:rsidRPr="002E4E3A">
        <w:rPr>
          <w:rFonts w:ascii="Times New Roman" w:hAnsi="Times New Roman" w:cs="Times New Roman"/>
          <w:sz w:val="24"/>
          <w:szCs w:val="24"/>
        </w:rPr>
        <w:t xml:space="preserve"> n</w:t>
      </w:r>
      <w:r w:rsidR="0095327A">
        <w:rPr>
          <w:rFonts w:ascii="Times New Roman" w:hAnsi="Times New Roman" w:cs="Times New Roman"/>
          <w:sz w:val="24"/>
          <w:szCs w:val="24"/>
        </w:rPr>
        <w:t>.</w:t>
      </w:r>
      <w:r w:rsidRPr="002E4E3A">
        <w:rPr>
          <w:rFonts w:ascii="Times New Roman" w:hAnsi="Times New Roman" w:cs="Times New Roman"/>
          <w:sz w:val="24"/>
          <w:szCs w:val="24"/>
        </w:rPr>
        <w:t xml:space="preserve"> </w:t>
      </w:r>
      <w:r w:rsidR="0095327A">
        <w:rPr>
          <w:rFonts w:ascii="Times New Roman" w:hAnsi="Times New Roman" w:cs="Times New Roman"/>
          <w:sz w:val="24"/>
          <w:szCs w:val="24"/>
        </w:rPr>
        <w:t>_____</w:t>
      </w:r>
      <w:r w:rsidRPr="002E4E3A">
        <w:rPr>
          <w:rFonts w:ascii="Times New Roman" w:hAnsi="Times New Roman" w:cs="Times New Roman"/>
          <w:sz w:val="24"/>
          <w:szCs w:val="24"/>
        </w:rPr>
        <w:t xml:space="preserve"> Tel.</w:t>
      </w:r>
      <w:r w:rsidR="0095327A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2E4E3A">
        <w:rPr>
          <w:rFonts w:ascii="Times New Roman" w:hAnsi="Times New Roman" w:cs="Times New Roman"/>
          <w:sz w:val="24"/>
          <w:szCs w:val="24"/>
        </w:rPr>
        <w:t xml:space="preserve"> indirizzo e-mail</w:t>
      </w:r>
      <w:r w:rsidR="0095327A">
        <w:rPr>
          <w:rFonts w:ascii="Times New Roman" w:hAnsi="Times New Roman" w:cs="Times New Roman"/>
          <w:sz w:val="24"/>
          <w:szCs w:val="24"/>
        </w:rPr>
        <w:t xml:space="preserve"> _______________________ </w:t>
      </w:r>
      <w:r w:rsidRPr="002E4E3A">
        <w:rPr>
          <w:rFonts w:ascii="Times New Roman" w:hAnsi="Times New Roman" w:cs="Times New Roman"/>
          <w:sz w:val="24"/>
          <w:szCs w:val="24"/>
        </w:rPr>
        <w:t xml:space="preserve">C.F. </w:t>
      </w:r>
      <w:r w:rsidR="0095327A">
        <w:rPr>
          <w:rFonts w:ascii="Times New Roman" w:hAnsi="Times New Roman" w:cs="Times New Roman"/>
          <w:sz w:val="24"/>
          <w:szCs w:val="24"/>
        </w:rPr>
        <w:t>_______________________</w:t>
      </w:r>
      <w:r w:rsidR="000E5A97">
        <w:rPr>
          <w:rFonts w:ascii="Times New Roman" w:hAnsi="Times New Roman" w:cs="Times New Roman"/>
          <w:sz w:val="24"/>
          <w:szCs w:val="24"/>
        </w:rPr>
        <w:t xml:space="preserve"> in qualità di ___________________</w:t>
      </w:r>
    </w:p>
    <w:p w14:paraId="1F51990A" w14:textId="4586001F" w:rsidR="002E4E3A" w:rsidRPr="002E4E3A" w:rsidRDefault="002E4E3A" w:rsidP="000E5A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 xml:space="preserve">Visto il </w:t>
      </w:r>
      <w:r w:rsidRPr="000E5A97">
        <w:rPr>
          <w:rFonts w:ascii="Times New Roman" w:hAnsi="Times New Roman" w:cs="Times New Roman"/>
          <w:b/>
          <w:bCs/>
          <w:sz w:val="24"/>
          <w:szCs w:val="24"/>
        </w:rPr>
        <w:t xml:space="preserve">Regolamento </w:t>
      </w:r>
      <w:r w:rsidR="000E5A97" w:rsidRPr="000E5A97">
        <w:rPr>
          <w:rFonts w:ascii="Times New Roman" w:hAnsi="Times New Roman" w:cs="Times New Roman"/>
          <w:b/>
          <w:bCs/>
          <w:sz w:val="24"/>
          <w:szCs w:val="24"/>
        </w:rPr>
        <w:t>per l’adozione</w:t>
      </w:r>
      <w:r w:rsidR="000E5A97" w:rsidRPr="000E5A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5A97" w:rsidRPr="000E5A97">
        <w:rPr>
          <w:rFonts w:ascii="Times New Roman" w:hAnsi="Times New Roman" w:cs="Times New Roman"/>
          <w:b/>
          <w:bCs/>
          <w:sz w:val="24"/>
          <w:szCs w:val="24"/>
        </w:rPr>
        <w:t>delle aree verdi appartenenti al patrimonio</w:t>
      </w:r>
      <w:r w:rsidR="000E5A97" w:rsidRPr="000E5A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5A97" w:rsidRPr="000E5A97">
        <w:rPr>
          <w:rFonts w:ascii="Times New Roman" w:hAnsi="Times New Roman" w:cs="Times New Roman"/>
          <w:b/>
          <w:bCs/>
          <w:sz w:val="24"/>
          <w:szCs w:val="24"/>
        </w:rPr>
        <w:t>comunale “Adotta un’aiuola”</w:t>
      </w:r>
      <w:r w:rsidR="000E5A97">
        <w:rPr>
          <w:rFonts w:ascii="Times New Roman" w:hAnsi="Times New Roman" w:cs="Times New Roman"/>
          <w:sz w:val="24"/>
          <w:szCs w:val="24"/>
        </w:rPr>
        <w:t xml:space="preserve"> a</w:t>
      </w:r>
      <w:r w:rsidR="000E5A97" w:rsidRPr="000E5A97">
        <w:rPr>
          <w:rFonts w:ascii="Times New Roman" w:hAnsi="Times New Roman" w:cs="Times New Roman"/>
          <w:sz w:val="24"/>
          <w:szCs w:val="24"/>
        </w:rPr>
        <w:t xml:space="preserve">pprovato con delibera di C.C n. 6 del 7 maggio 2024 </w:t>
      </w:r>
      <w:r w:rsidRPr="002E4E3A">
        <w:rPr>
          <w:rFonts w:ascii="Times New Roman" w:hAnsi="Times New Roman" w:cs="Times New Roman"/>
          <w:sz w:val="24"/>
          <w:szCs w:val="24"/>
        </w:rPr>
        <w:t>per l’assegnazione in gestione</w:t>
      </w:r>
      <w:r w:rsidR="0095327A"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 xml:space="preserve">di aree a verde pubblico </w:t>
      </w:r>
    </w:p>
    <w:p w14:paraId="1868CC75" w14:textId="77777777" w:rsidR="0095327A" w:rsidRDefault="0095327A" w:rsidP="002E4E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786459" w14:textId="77777777" w:rsidR="002E4E3A" w:rsidRDefault="002E4E3A" w:rsidP="002E4E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CHIEDE</w:t>
      </w:r>
    </w:p>
    <w:p w14:paraId="0F870295" w14:textId="77777777" w:rsidR="000E5A97" w:rsidRPr="002E4E3A" w:rsidRDefault="000E5A97" w:rsidP="002E4E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AE5485" w14:textId="77777777" w:rsidR="002E4E3A" w:rsidRPr="002E4E3A" w:rsidRDefault="002E4E3A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L’assegnazione in gestione di _________________________________</w:t>
      </w:r>
      <w:proofErr w:type="gramStart"/>
      <w:r w:rsidRPr="002E4E3A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2E4E3A">
        <w:rPr>
          <w:rFonts w:ascii="Times New Roman" w:hAnsi="Times New Roman" w:cs="Times New Roman"/>
          <w:sz w:val="24"/>
          <w:szCs w:val="24"/>
        </w:rPr>
        <w:t>specificare se trattasi</w:t>
      </w:r>
    </w:p>
    <w:p w14:paraId="2AED2FE9" w14:textId="77777777" w:rsidR="002E4E3A" w:rsidRPr="002E4E3A" w:rsidRDefault="002E4E3A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 xml:space="preserve">di area, fioriera, spazio verde, aiuole...) individuato nel Comune di </w:t>
      </w:r>
      <w:r>
        <w:rPr>
          <w:rFonts w:ascii="Times New Roman" w:hAnsi="Times New Roman" w:cs="Times New Roman"/>
          <w:sz w:val="24"/>
          <w:szCs w:val="24"/>
        </w:rPr>
        <w:t>Nocera Terinese</w:t>
      </w:r>
      <w:r w:rsidRPr="002E4E3A">
        <w:rPr>
          <w:rFonts w:ascii="Times New Roman" w:hAnsi="Times New Roman" w:cs="Times New Roman"/>
          <w:sz w:val="24"/>
          <w:szCs w:val="24"/>
        </w:rPr>
        <w:t xml:space="preserve"> in via</w:t>
      </w:r>
      <w:r>
        <w:rPr>
          <w:rFonts w:ascii="Times New Roman" w:hAnsi="Times New Roman" w:cs="Times New Roman"/>
          <w:sz w:val="24"/>
          <w:szCs w:val="24"/>
        </w:rPr>
        <w:t>/piazza/viale</w:t>
      </w:r>
    </w:p>
    <w:p w14:paraId="07E60C04" w14:textId="77777777" w:rsidR="000E5A97" w:rsidRDefault="002E4E3A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_____________________________________________________________ al n. _______</w:t>
      </w:r>
      <w:proofErr w:type="gramStart"/>
      <w:r w:rsidRPr="002E4E3A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dell’estensione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 mq. _________ per il periodo dal _________ al ___________   </w:t>
      </w:r>
    </w:p>
    <w:p w14:paraId="665B490C" w14:textId="77777777" w:rsidR="000E5A97" w:rsidRDefault="000E5A97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53BCF5" w14:textId="1F67A615" w:rsidR="002E4E3A" w:rsidRDefault="002E4E3A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A tal fine, ai</w:t>
      </w:r>
      <w:r w:rsidR="0095327A"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sensi e per gli effetti di cui agli artt. 46 e 47 del T.U. 28/12/2000 n. 445, consapevole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delle responsabilità penali in cui potrebbe incorrere in caso di dichiarazioni mendaci o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formazione od uso di atti falsi, richiamate dall’art. 76, nonché dell’ulteriore sanzione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della decadenza dai benefici prevista dall’art. 75, articoli entrambi dello stesso T.U. 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445/2000, è informato/a della raccolta dei dati per l’emanazione del provvedimento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amministrativo, ai sensi dell’art. 13 del</w:t>
      </w:r>
      <w:r>
        <w:rPr>
          <w:rFonts w:ascii="Times New Roman" w:hAnsi="Times New Roman" w:cs="Times New Roman"/>
          <w:sz w:val="24"/>
          <w:szCs w:val="24"/>
        </w:rPr>
        <w:t xml:space="preserve"> D. Lgs. 30 giugno 2003, n. 196</w:t>
      </w:r>
    </w:p>
    <w:p w14:paraId="5603908B" w14:textId="77777777" w:rsidR="000E5A97" w:rsidRPr="002E4E3A" w:rsidRDefault="000E5A97" w:rsidP="002E4E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84EF7F" w14:textId="77777777" w:rsidR="002E4E3A" w:rsidRDefault="002E4E3A" w:rsidP="002E4E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DICHIARA</w:t>
      </w:r>
      <w:r>
        <w:rPr>
          <w:rFonts w:ascii="Times New Roman" w:hAnsi="Times New Roman" w:cs="Times New Roman"/>
          <w:sz w:val="24"/>
          <w:szCs w:val="24"/>
        </w:rPr>
        <w:t xml:space="preserve"> di essere</w:t>
      </w:r>
    </w:p>
    <w:p w14:paraId="10F832E6" w14:textId="77777777" w:rsidR="000E5A97" w:rsidRPr="002E4E3A" w:rsidRDefault="000E5A97" w:rsidP="002E4E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E4DBF0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(barrare le caselle che interessano)</w:t>
      </w:r>
    </w:p>
    <w:p w14:paraId="3BD66951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singolo cittadino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□</w:t>
      </w:r>
    </w:p>
    <w:p w14:paraId="2B932E2E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organizzazion</w:t>
      </w:r>
      <w:r w:rsidR="0095327A">
        <w:rPr>
          <w:rFonts w:ascii="Times New Roman" w:hAnsi="Times New Roman" w:cs="Times New Roman"/>
          <w:sz w:val="24"/>
          <w:szCs w:val="24"/>
        </w:rPr>
        <w:t>e</w:t>
      </w:r>
      <w:r w:rsidRPr="002E4E3A">
        <w:rPr>
          <w:rFonts w:ascii="Times New Roman" w:hAnsi="Times New Roman" w:cs="Times New Roman"/>
          <w:sz w:val="24"/>
          <w:szCs w:val="24"/>
        </w:rPr>
        <w:t xml:space="preserve"> di volontariato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□</w:t>
      </w:r>
    </w:p>
    <w:p w14:paraId="485F67D0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associazion</w:t>
      </w:r>
      <w:r w:rsidR="0095327A">
        <w:rPr>
          <w:rFonts w:ascii="Times New Roman" w:hAnsi="Times New Roman" w:cs="Times New Roman"/>
          <w:sz w:val="24"/>
          <w:szCs w:val="24"/>
        </w:rPr>
        <w:t>e</w:t>
      </w:r>
      <w:r w:rsidRPr="002E4E3A">
        <w:rPr>
          <w:rFonts w:ascii="Times New Roman" w:hAnsi="Times New Roman" w:cs="Times New Roman"/>
          <w:sz w:val="24"/>
          <w:szCs w:val="24"/>
        </w:rPr>
        <w:t xml:space="preserve"> e/o circol</w:t>
      </w:r>
      <w:r w:rsidR="0095327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□</w:t>
      </w:r>
    </w:p>
    <w:p w14:paraId="0F1E6CE2" w14:textId="77777777" w:rsid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istitut</w:t>
      </w:r>
      <w:r w:rsidR="0095327A">
        <w:rPr>
          <w:rFonts w:ascii="Times New Roman" w:hAnsi="Times New Roman" w:cs="Times New Roman"/>
          <w:sz w:val="24"/>
          <w:szCs w:val="24"/>
        </w:rPr>
        <w:t>o</w:t>
      </w:r>
      <w:r w:rsidRPr="002E4E3A">
        <w:rPr>
          <w:rFonts w:ascii="Times New Roman" w:hAnsi="Times New Roman" w:cs="Times New Roman"/>
          <w:sz w:val="24"/>
          <w:szCs w:val="24"/>
        </w:rPr>
        <w:t xml:space="preserve"> scolastic</w:t>
      </w:r>
      <w:r w:rsidR="0095327A">
        <w:rPr>
          <w:rFonts w:ascii="Times New Roman" w:hAnsi="Times New Roman" w:cs="Times New Roman"/>
          <w:sz w:val="24"/>
          <w:szCs w:val="24"/>
        </w:rPr>
        <w:t>o</w:t>
      </w:r>
      <w:r w:rsidRPr="002E4E3A">
        <w:rPr>
          <w:rFonts w:ascii="Times New Roman" w:hAnsi="Times New Roman" w:cs="Times New Roman"/>
          <w:sz w:val="24"/>
          <w:szCs w:val="24"/>
        </w:rPr>
        <w:t xml:space="preserve"> e/o singole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E3A">
        <w:rPr>
          <w:rFonts w:ascii="Times New Roman" w:hAnsi="Times New Roman" w:cs="Times New Roman"/>
          <w:sz w:val="24"/>
          <w:szCs w:val="24"/>
        </w:rPr>
        <w:t>□</w:t>
      </w:r>
    </w:p>
    <w:p w14:paraId="1D43D72C" w14:textId="77777777" w:rsidR="0095327A" w:rsidRPr="002E4E3A" w:rsidRDefault="0095327A" w:rsidP="009532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impresa </w:t>
      </w:r>
      <w:r w:rsidRPr="002E4E3A">
        <w:rPr>
          <w:rFonts w:ascii="Times New Roman" w:hAnsi="Times New Roman" w:cs="Times New Roman"/>
          <w:sz w:val="24"/>
          <w:szCs w:val="24"/>
        </w:rPr>
        <w:t>□</w:t>
      </w:r>
    </w:p>
    <w:p w14:paraId="4EA267E2" w14:textId="77777777" w:rsidR="0095327A" w:rsidRPr="002E4E3A" w:rsidRDefault="0095327A" w:rsidP="009532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attività economic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2E4E3A">
        <w:rPr>
          <w:rFonts w:ascii="Times New Roman" w:hAnsi="Times New Roman" w:cs="Times New Roman"/>
          <w:sz w:val="24"/>
          <w:szCs w:val="24"/>
        </w:rPr>
        <w:t>□</w:t>
      </w:r>
    </w:p>
    <w:p w14:paraId="47782C15" w14:textId="77777777" w:rsidR="0095327A" w:rsidRPr="002E4E3A" w:rsidRDefault="0095327A" w:rsidP="009532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attività commercial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2E4E3A">
        <w:rPr>
          <w:rFonts w:ascii="Times New Roman" w:hAnsi="Times New Roman" w:cs="Times New Roman"/>
          <w:sz w:val="24"/>
          <w:szCs w:val="24"/>
        </w:rPr>
        <w:t>□</w:t>
      </w:r>
    </w:p>
    <w:p w14:paraId="683FF971" w14:textId="77777777" w:rsidR="0095327A" w:rsidRDefault="0095327A" w:rsidP="002E4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515FC1" w14:textId="77777777" w:rsidR="002E4E3A" w:rsidRDefault="002E4E3A" w:rsidP="002E4E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41D36B0B" w14:textId="77777777" w:rsidR="0095327A" w:rsidRDefault="0095327A" w:rsidP="002E4E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BE6F9E" w14:textId="67BC2C26" w:rsidR="002E4E3A" w:rsidRDefault="002E4E3A" w:rsidP="00953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aver preso visione, di accettare e rispettare incondizionatamente le disposizioni del Regolamento per l’adozione di aree verdi pubbliche del territorio di Nocera Terinese, approvato con la delibera del Consiglio Comunale n. </w:t>
      </w:r>
      <w:r w:rsidR="000E5A97" w:rsidRPr="000E5A97">
        <w:rPr>
          <w:rFonts w:ascii="Times New Roman" w:hAnsi="Times New Roman" w:cs="Times New Roman"/>
          <w:sz w:val="24"/>
          <w:szCs w:val="24"/>
        </w:rPr>
        <w:t>6 del 7 maggio 2024</w:t>
      </w:r>
    </w:p>
    <w:p w14:paraId="32CCEC72" w14:textId="77777777" w:rsidR="0095327A" w:rsidRDefault="0095327A" w:rsidP="00953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97A867" w14:textId="77777777" w:rsidR="0095327A" w:rsidRDefault="0095327A" w:rsidP="009532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IMPEGNA A</w:t>
      </w:r>
    </w:p>
    <w:p w14:paraId="27247334" w14:textId="77777777" w:rsidR="0095327A" w:rsidRDefault="0095327A" w:rsidP="009532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9EAED5" w14:textId="377870EB" w:rsidR="000E5A97" w:rsidRPr="000E5A97" w:rsidRDefault="000E5A97" w:rsidP="000E5A97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Rispettare la </w:t>
      </w:r>
      <w:r w:rsidRPr="000E5A97">
        <w:rPr>
          <w:rFonts w:ascii="Times New Roman" w:hAnsi="Times New Roman" w:cs="Times New Roman"/>
          <w:sz w:val="24"/>
          <w:szCs w:val="24"/>
        </w:rPr>
        <w:t>Legge della Regione Calabria n. 7 del 07/02/2024, “Norme in materia di valorizzazione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A97">
        <w:rPr>
          <w:rFonts w:ascii="Times New Roman" w:hAnsi="Times New Roman" w:cs="Times New Roman"/>
          <w:sz w:val="24"/>
          <w:szCs w:val="24"/>
        </w:rPr>
        <w:t>delle aree verdi e delle formazioni vegetali in ambito urbano”</w:t>
      </w:r>
      <w:r w:rsidRPr="000E5A9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DA08023" w14:textId="40A850FE" w:rsidR="000E5A97" w:rsidRPr="000E5A97" w:rsidRDefault="000E5A97" w:rsidP="000E5A97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Rispettare le norme contenute nel PSC </w:t>
      </w:r>
      <w:r w:rsidRPr="000E5A97">
        <w:rPr>
          <w:rFonts w:ascii="Times New Roman" w:hAnsi="Times New Roman" w:cs="Times New Roman"/>
          <w:sz w:val="24"/>
          <w:szCs w:val="24"/>
        </w:rPr>
        <w:t>comunale, approvato con delibera del Consiglio Comunale n°15 del 09/07/2011,</w:t>
      </w:r>
      <w:r>
        <w:rPr>
          <w:rFonts w:ascii="Times New Roman" w:hAnsi="Times New Roman" w:cs="Times New Roman"/>
          <w:sz w:val="24"/>
          <w:szCs w:val="24"/>
        </w:rPr>
        <w:t xml:space="preserve"> e quelle contenute nell’</w:t>
      </w:r>
      <w:r w:rsidRPr="000E5A97">
        <w:rPr>
          <w:rFonts w:ascii="Times New Roman" w:hAnsi="Times New Roman" w:cs="Times New Roman"/>
          <w:sz w:val="24"/>
          <w:szCs w:val="24"/>
        </w:rPr>
        <w:t>Adeguamento del Piano Strutturale Comunale al QTR/P.</w:t>
      </w:r>
    </w:p>
    <w:p w14:paraId="3C644810" w14:textId="3FFF192D" w:rsidR="0095327A" w:rsidRDefault="000E5A97" w:rsidP="0095327A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95327A">
        <w:rPr>
          <w:rFonts w:ascii="Times New Roman" w:hAnsi="Times New Roman" w:cs="Times New Roman"/>
          <w:sz w:val="24"/>
          <w:szCs w:val="24"/>
        </w:rPr>
        <w:t>ispettare il Regolamento in vigore</w:t>
      </w:r>
    </w:p>
    <w:p w14:paraId="6E2D7429" w14:textId="3875AF23" w:rsidR="0095327A" w:rsidRDefault="000E5A97" w:rsidP="000E5A97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95327A">
        <w:rPr>
          <w:rFonts w:ascii="Times New Roman" w:hAnsi="Times New Roman" w:cs="Times New Roman"/>
          <w:sz w:val="24"/>
          <w:szCs w:val="24"/>
        </w:rPr>
        <w:t>rispettare</w:t>
      </w:r>
      <w:proofErr w:type="spellEnd"/>
      <w:r w:rsidR="0095327A">
        <w:rPr>
          <w:rFonts w:ascii="Times New Roman" w:hAnsi="Times New Roman" w:cs="Times New Roman"/>
          <w:sz w:val="24"/>
          <w:szCs w:val="24"/>
        </w:rPr>
        <w:t xml:space="preserve"> le norme contenute nella Convezione</w:t>
      </w:r>
    </w:p>
    <w:p w14:paraId="60CE4DBE" w14:textId="650CB8B7" w:rsidR="0095327A" w:rsidRDefault="000E5A97" w:rsidP="0095327A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95327A">
        <w:rPr>
          <w:rFonts w:ascii="Times New Roman" w:hAnsi="Times New Roman" w:cs="Times New Roman"/>
          <w:sz w:val="24"/>
          <w:szCs w:val="24"/>
        </w:rPr>
        <w:t>ispettare le ulteriori eventuali prescrizioni previste dall’Ufficio competente</w:t>
      </w:r>
    </w:p>
    <w:p w14:paraId="65894DCF" w14:textId="77777777" w:rsidR="0095327A" w:rsidRPr="0095327A" w:rsidRDefault="0095327A" w:rsidP="0095327A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cagionare danni a persone e/o cose durante il periodo della concessione dell’area</w:t>
      </w:r>
    </w:p>
    <w:p w14:paraId="5F7AEB98" w14:textId="77777777" w:rsidR="0095327A" w:rsidRDefault="0095327A" w:rsidP="009532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AD078E" w14:textId="77777777" w:rsidR="0095327A" w:rsidRDefault="0095327A" w:rsidP="0095327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078430" w14:textId="77777777" w:rsidR="0095327A" w:rsidRPr="000E5A97" w:rsidRDefault="002E4E3A" w:rsidP="002E4E3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E5A97">
        <w:rPr>
          <w:rFonts w:ascii="Times New Roman" w:hAnsi="Times New Roman" w:cs="Times New Roman"/>
          <w:b/>
          <w:bCs/>
          <w:sz w:val="24"/>
          <w:szCs w:val="24"/>
        </w:rPr>
        <w:t>Allega</w:t>
      </w:r>
      <w:r w:rsidR="0095327A" w:rsidRPr="000E5A97">
        <w:rPr>
          <w:rFonts w:ascii="Times New Roman" w:hAnsi="Times New Roman" w:cs="Times New Roman"/>
          <w:b/>
          <w:bCs/>
          <w:sz w:val="24"/>
          <w:szCs w:val="24"/>
        </w:rPr>
        <w:t>ti:</w:t>
      </w:r>
    </w:p>
    <w:p w14:paraId="1DC6DDD9" w14:textId="7F9B132F" w:rsidR="000E5A97" w:rsidRPr="000E5A97" w:rsidRDefault="000E5A97" w:rsidP="000E5A97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5A97">
        <w:rPr>
          <w:rFonts w:ascii="Times New Roman" w:hAnsi="Times New Roman" w:cs="Times New Roman"/>
          <w:sz w:val="24"/>
          <w:szCs w:val="24"/>
        </w:rPr>
        <w:t>P</w:t>
      </w:r>
      <w:r w:rsidR="002E4E3A" w:rsidRPr="000E5A97">
        <w:rPr>
          <w:rFonts w:ascii="Times New Roman" w:hAnsi="Times New Roman" w:cs="Times New Roman"/>
          <w:sz w:val="24"/>
          <w:szCs w:val="24"/>
        </w:rPr>
        <w:t>roposta dettagliata circa gli interventi proposti</w:t>
      </w:r>
    </w:p>
    <w:p w14:paraId="3278535D" w14:textId="31210358" w:rsidR="000E5A97" w:rsidRPr="000E5A97" w:rsidRDefault="000E5A97" w:rsidP="000E5A97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5A97">
        <w:rPr>
          <w:rFonts w:ascii="Times New Roman" w:hAnsi="Times New Roman" w:cs="Times New Roman"/>
          <w:sz w:val="24"/>
          <w:szCs w:val="24"/>
        </w:rPr>
        <w:t>C</w:t>
      </w:r>
      <w:r w:rsidR="0095327A" w:rsidRPr="000E5A97">
        <w:rPr>
          <w:rFonts w:ascii="Times New Roman" w:hAnsi="Times New Roman" w:cs="Times New Roman"/>
          <w:sz w:val="24"/>
          <w:szCs w:val="24"/>
        </w:rPr>
        <w:t>opia del documento di identità in corso di validità</w:t>
      </w:r>
      <w:r w:rsidRPr="000E5A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EDFEA5" w14:textId="32837FEF" w:rsidR="000E5A97" w:rsidRPr="000E5A97" w:rsidRDefault="000E5A97" w:rsidP="000E5A97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5A97">
        <w:rPr>
          <w:rFonts w:ascii="Times New Roman" w:hAnsi="Times New Roman" w:cs="Times New Roman"/>
          <w:sz w:val="24"/>
          <w:szCs w:val="24"/>
        </w:rPr>
        <w:t xml:space="preserve">Dichiarazione resa ai sensi degli artt. 46 e 47 del DPR n. 445/2000 e </w:t>
      </w:r>
      <w:proofErr w:type="spellStart"/>
      <w:r w:rsidRPr="000E5A97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0E5A97">
        <w:rPr>
          <w:rFonts w:ascii="Times New Roman" w:hAnsi="Times New Roman" w:cs="Times New Roman"/>
          <w:sz w:val="24"/>
          <w:szCs w:val="24"/>
        </w:rPr>
        <w:t>., di non trovarsi in</w:t>
      </w:r>
      <w:r w:rsidRPr="000E5A97">
        <w:rPr>
          <w:rFonts w:ascii="Times New Roman" w:hAnsi="Times New Roman" w:cs="Times New Roman"/>
          <w:sz w:val="24"/>
          <w:szCs w:val="24"/>
        </w:rPr>
        <w:t xml:space="preserve"> </w:t>
      </w:r>
      <w:r w:rsidRPr="000E5A97">
        <w:rPr>
          <w:rFonts w:ascii="Times New Roman" w:hAnsi="Times New Roman" w:cs="Times New Roman"/>
          <w:sz w:val="24"/>
          <w:szCs w:val="24"/>
        </w:rPr>
        <w:t xml:space="preserve">alcuno dei motivi di esclusione di cui agli articoli 94 e 95 del </w:t>
      </w:r>
      <w:proofErr w:type="spellStart"/>
      <w:r w:rsidRPr="000E5A97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0E5A97">
        <w:rPr>
          <w:rFonts w:ascii="Times New Roman" w:hAnsi="Times New Roman" w:cs="Times New Roman"/>
          <w:sz w:val="24"/>
          <w:szCs w:val="24"/>
        </w:rPr>
        <w:t xml:space="preserve"> 36/2023.</w:t>
      </w:r>
    </w:p>
    <w:p w14:paraId="38C6482C" w14:textId="4B124E83" w:rsidR="0095327A" w:rsidRPr="000E5A97" w:rsidRDefault="000E5A97" w:rsidP="000E5A97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5A97">
        <w:rPr>
          <w:rFonts w:ascii="Times New Roman" w:hAnsi="Times New Roman" w:cs="Times New Roman"/>
          <w:sz w:val="24"/>
          <w:szCs w:val="24"/>
        </w:rPr>
        <w:t xml:space="preserve">Dichiarazione resa ai sensi degli art. 46 e 7 del DPR 445/2000 della modulistica antimafia ai sensi dell’art. 85 del </w:t>
      </w:r>
      <w:proofErr w:type="spellStart"/>
      <w:r w:rsidRPr="000E5A97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0E5A97">
        <w:rPr>
          <w:rFonts w:ascii="Times New Roman" w:hAnsi="Times New Roman" w:cs="Times New Roman"/>
          <w:sz w:val="24"/>
          <w:szCs w:val="24"/>
        </w:rPr>
        <w:t xml:space="preserve"> n. 159/2011 e </w:t>
      </w:r>
      <w:proofErr w:type="spellStart"/>
      <w:proofErr w:type="gramStart"/>
      <w:r w:rsidRPr="000E5A97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proofErr w:type="gramEnd"/>
    </w:p>
    <w:p w14:paraId="29CB84D8" w14:textId="77777777" w:rsidR="0095327A" w:rsidRDefault="0095327A" w:rsidP="002E4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B42988" w14:textId="77777777" w:rsidR="006C6294" w:rsidRPr="002E4E3A" w:rsidRDefault="006C6294" w:rsidP="002E4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AA4928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Luogo</w:t>
      </w:r>
      <w:r w:rsidR="0095327A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48C55C05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Data</w:t>
      </w:r>
      <w:r w:rsidR="0095327A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56681983" w14:textId="77777777" w:rsidR="002E4E3A" w:rsidRPr="002E4E3A" w:rsidRDefault="002E4E3A" w:rsidP="002E4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3A">
        <w:rPr>
          <w:rFonts w:ascii="Times New Roman" w:hAnsi="Times New Roman" w:cs="Times New Roman"/>
          <w:sz w:val="24"/>
          <w:szCs w:val="24"/>
        </w:rPr>
        <w:t>Firma</w:t>
      </w:r>
      <w:r w:rsidR="0095327A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sectPr w:rsidR="002E4E3A" w:rsidRPr="002E4E3A" w:rsidSect="00AA08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3F1AE9"/>
    <w:multiLevelType w:val="hybridMultilevel"/>
    <w:tmpl w:val="11A2AF62"/>
    <w:lvl w:ilvl="0" w:tplc="D62CE4E0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351F4"/>
    <w:multiLevelType w:val="hybridMultilevel"/>
    <w:tmpl w:val="FD1A761A"/>
    <w:lvl w:ilvl="0" w:tplc="D62CE4E0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80F53A7"/>
    <w:multiLevelType w:val="hybridMultilevel"/>
    <w:tmpl w:val="D24657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437564">
    <w:abstractNumId w:val="2"/>
  </w:num>
  <w:num w:numId="2" w16cid:durableId="509299996">
    <w:abstractNumId w:val="1"/>
  </w:num>
  <w:num w:numId="3" w16cid:durableId="501316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E3A"/>
    <w:rsid w:val="000E5A97"/>
    <w:rsid w:val="002E4E3A"/>
    <w:rsid w:val="006C6294"/>
    <w:rsid w:val="0095327A"/>
    <w:rsid w:val="00AA0849"/>
    <w:rsid w:val="00CE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9DC4"/>
  <w15:docId w15:val="{4EE80C9F-9341-4A10-958F-22340D43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08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3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Esposito Luciano</dc:creator>
  <cp:lastModifiedBy>Alessandro Vescio</cp:lastModifiedBy>
  <cp:revision>2</cp:revision>
  <dcterms:created xsi:type="dcterms:W3CDTF">2024-05-06T09:08:00Z</dcterms:created>
  <dcterms:modified xsi:type="dcterms:W3CDTF">2024-06-01T11:00:00Z</dcterms:modified>
</cp:coreProperties>
</file>